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ÎMPUTERNICIRE CONT BANCAR CEC BANK</w:t>
      </w:r>
    </w:p>
    <w:p/>
    <w:p>
      <w:r>
        <w:rPr>
          <w:b w:val="0"/>
          <w:sz w:val="20"/>
        </w:rPr>
        <w:t>Locul : ____________________________    Data : ____________________________</w:t>
      </w:r>
    </w:p>
    <w:p/>
    <w:p>
      <w:r>
        <w:rPr>
          <w:b/>
          <w:sz w:val="20"/>
        </w:rPr>
        <w:t>Datele Împuternicitorului :</w:t>
      </w:r>
    </w:p>
    <w:p>
      <w:r>
        <w:rPr>
          <w:b w:val="0"/>
          <w:sz w:val="20"/>
        </w:rPr>
        <w:t>Numele și prenumele : ___________________________________________________</w:t>
      </w:r>
    </w:p>
    <w:p>
      <w:r>
        <w:rPr>
          <w:b w:val="0"/>
          <w:sz w:val="20"/>
        </w:rPr>
        <w:t>CNP : ______________________________________________</w:t>
      </w:r>
    </w:p>
    <w:p>
      <w:r>
        <w:rPr>
          <w:b w:val="0"/>
          <w:sz w:val="20"/>
        </w:rPr>
        <w:t>Adresa de domiciliu : ______________________________________________________</w:t>
      </w:r>
    </w:p>
    <w:p>
      <w:r>
        <w:rPr>
          <w:b w:val="0"/>
          <w:sz w:val="20"/>
        </w:rPr>
        <w:t>Nr. actului de identitate : ______________________________________________________</w:t>
      </w:r>
    </w:p>
    <w:p>
      <w:r>
        <w:rPr>
          <w:b w:val="0"/>
          <w:sz w:val="20"/>
        </w:rPr>
        <w:t>Telefon : ______________________________________________________</w:t>
      </w:r>
    </w:p>
    <w:p/>
    <w:p>
      <w:r>
        <w:rPr>
          <w:b/>
          <w:sz w:val="20"/>
        </w:rPr>
        <w:t>Datele Împuternicitului :</w:t>
      </w:r>
    </w:p>
    <w:p>
      <w:r>
        <w:rPr>
          <w:b w:val="0"/>
          <w:sz w:val="20"/>
        </w:rPr>
        <w:t>Numele și prenumele : ___________________________________________________</w:t>
      </w:r>
    </w:p>
    <w:p>
      <w:r>
        <w:rPr>
          <w:b w:val="0"/>
          <w:sz w:val="20"/>
        </w:rPr>
        <w:t>CNP : ______________________________________________</w:t>
      </w:r>
    </w:p>
    <w:p>
      <w:r>
        <w:rPr>
          <w:b w:val="0"/>
          <w:sz w:val="20"/>
        </w:rPr>
        <w:t>Adresa de domiciliu : ________________________________________________________</w:t>
      </w:r>
    </w:p>
    <w:p>
      <w:r>
        <w:rPr>
          <w:b w:val="0"/>
          <w:sz w:val="20"/>
        </w:rPr>
        <w:t>Nr. actului de identitate : ________________________________________________________</w:t>
      </w:r>
    </w:p>
    <w:p>
      <w:r>
        <w:rPr>
          <w:b w:val="0"/>
          <w:sz w:val="20"/>
        </w:rPr>
        <w:t>Telefon : ________________________________________________________</w:t>
      </w:r>
    </w:p>
    <w:p/>
    <w:p>
      <w:r>
        <w:rPr>
          <w:b/>
          <w:sz w:val="20"/>
        </w:rPr>
        <w:t>Date Cont Bancar :</w:t>
      </w:r>
    </w:p>
    <w:p>
      <w:r>
        <w:rPr>
          <w:b w:val="0"/>
          <w:sz w:val="20"/>
        </w:rPr>
        <w:t>Numele băncii : CEC BANK S.A.</w:t>
      </w:r>
    </w:p>
    <w:p>
      <w:r>
        <w:rPr>
          <w:b w:val="0"/>
          <w:sz w:val="20"/>
        </w:rPr>
        <w:t>Sediul băncii : ______________________________________________</w:t>
      </w:r>
    </w:p>
    <w:p>
      <w:r>
        <w:rPr>
          <w:b w:val="0"/>
          <w:sz w:val="20"/>
        </w:rPr>
        <w:t>Cod IBAN : ______________________________________________</w:t>
      </w:r>
    </w:p>
    <w:p>
      <w:r>
        <w:rPr>
          <w:b w:val="0"/>
          <w:sz w:val="20"/>
        </w:rPr>
        <w:t>Număr cont : ______________________________________________</w:t>
      </w:r>
    </w:p>
    <w:p/>
    <w:p>
      <w:r>
        <w:rPr>
          <w:b/>
          <w:sz w:val="20"/>
        </w:rPr>
        <w:t>Art. 1 – Obiectul împuternicirii</w:t>
      </w:r>
    </w:p>
    <w:p>
      <w:r>
        <w:rPr>
          <w:b w:val="0"/>
          <w:sz w:val="20"/>
        </w:rPr>
        <w:t>Împuternicitorul împuternicește prin prezenta pe Împuternicit să gestioneze contul bancar indicat mai sus deschis la CEC BANK S.A., în numele și pentru socoteala sa, efectuând operațiuni bancare conform legislației în vigoare și regulamentelor băncii.</w:t>
      </w:r>
    </w:p>
    <w:p/>
    <w:p>
      <w:r>
        <w:rPr>
          <w:b/>
          <w:sz w:val="20"/>
        </w:rPr>
        <w:t>Art. 2 – Durata împuternicirii</w:t>
      </w:r>
    </w:p>
    <w:p>
      <w:r>
        <w:rPr>
          <w:b w:val="0"/>
          <w:sz w:val="20"/>
        </w:rPr>
        <w:t>Prezenta împuternicire este valabilă pe o perioadă de __________________, începând cu data semnării, până la revocarea expresă în scris a acesteia.</w:t>
      </w:r>
    </w:p>
    <w:p/>
    <w:p>
      <w:r>
        <w:rPr>
          <w:b/>
          <w:sz w:val="20"/>
        </w:rPr>
        <w:t>Art. 3 – Drepturile și obligațiile Împuternicitului</w:t>
      </w:r>
    </w:p>
    <w:p>
      <w:r>
        <w:rPr>
          <w:b w:val="0"/>
          <w:sz w:val="20"/>
        </w:rPr>
        <w:t>Împuternicitul are dreptul să efectueze toate operațiunile bancare permise de contract și regulamentul băncii, inclusiv depuneri, retrageri, transferuri, semnarea documentelor aferente contului, și să solicite informații bancare referitoare la cont.</w:t>
      </w:r>
    </w:p>
    <w:p/>
    <w:p>
      <w:r>
        <w:rPr>
          <w:b/>
          <w:sz w:val="20"/>
        </w:rPr>
        <w:t>Art. 4 – Răspunderea părților</w:t>
      </w:r>
    </w:p>
    <w:p>
      <w:r>
        <w:rPr>
          <w:b w:val="0"/>
          <w:sz w:val="20"/>
        </w:rPr>
        <w:t>Împuternicitorul este responsabil pentru toate operațiunile efectuate de Împuternicit în baza acestei împuterniciri, cu excepția cazurilor de abuz sau neglijență gravă ale Împuternicitului. Împuternicitul va acționa cu bună-credință și conform instrucțiunilor primite.</w:t>
      </w:r>
    </w:p>
    <w:p/>
    <w:p>
      <w:r>
        <w:rPr>
          <w:b/>
          <w:sz w:val="20"/>
        </w:rPr>
        <w:t>Art. 5 – Revocarea împuternicirii</w:t>
      </w:r>
    </w:p>
    <w:p>
      <w:r>
        <w:rPr>
          <w:b w:val="0"/>
          <w:sz w:val="20"/>
        </w:rPr>
        <w:t>Împuternicitorul poate revoca prezenta împuternicire în orice moment, prin notificare scrisă transmisă atât Împuternicitului, cât și băncii.</w:t>
      </w:r>
    </w:p>
    <w:p/>
    <w:p>
      <w:r>
        <w:rPr>
          <w:b/>
          <w:sz w:val="20"/>
        </w:rPr>
        <w:t>Art. 6 – Dispoziții finale</w:t>
      </w:r>
    </w:p>
    <w:p>
      <w:r>
        <w:rPr>
          <w:b w:val="0"/>
          <w:sz w:val="20"/>
        </w:rPr>
        <w:t>Prezentul act a fost întocmit în două exemplare originale, câte unul pentru fiecare parte, și intră în vigoare la data semnării sale. Pentru aspectele neprevăzute se aplică prevederile Codului Civil Român și regulamentele aplicabile ale CEC BANK S.A.</w:t>
      </w:r>
    </w:p>
    <w:p/>
    <w:p/>
    <w:p>
      <w:r>
        <w:rPr>
          <w:b w:val="0"/>
          <w:sz w:val="20"/>
        </w:rPr>
        <w:t>Locul, 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ÎMPUTERNICITOR</w:t>
            </w:r>
          </w:p>
        </w:tc>
        <w:tc>
          <w:tcPr>
            <w:tcW w:type="dxa" w:w="4986"/>
            <w:tcBorders>
              <w:top w:val="nil"/>
              <w:left w:val="nil"/>
              <w:bottom w:val="nil"/>
              <w:right w:val="nil"/>
              <w:insideH w:val="nil"/>
              <w:insideV w:val="nil"/>
            </w:tcBorders>
          </w:tcPr>
          <w:p>
            <w:pPr>
              <w:jc w:val="center"/>
            </w:pPr>
            <w:r>
              <w:t>ÎMPUTERNICIT</w:t>
            </w:r>
          </w:p>
        </w:tc>
      </w:tr>
      <w:tr>
        <w:tc>
          <w:tcPr>
            <w:tcW w:type="dxa" w:w="4986"/>
            <w:tcBorders>
              <w:top w:val="nil"/>
              <w:left w:val="nil"/>
              <w:bottom w:val="nil"/>
              <w:right w:val="nil"/>
              <w:insideH w:val="nil"/>
              <w:insideV w:val="nil"/>
            </w:tcBorders>
          </w:tcPr>
          <w:p>
            <w:pPr>
              <w:jc w:val="center"/>
            </w:pPr>
            <w:r>
              <w:br/>
              <w:br/>
              <w:t>Semnătura : _________________________</w:t>
            </w:r>
          </w:p>
        </w:tc>
        <w:tc>
          <w:tcPr>
            <w:tcW w:type="dxa" w:w="4986"/>
            <w:tcBorders>
              <w:top w:val="nil"/>
              <w:left w:val="nil"/>
              <w:bottom w:val="nil"/>
              <w:right w:val="nil"/>
              <w:insideH w:val="nil"/>
              <w:insideV w:val="nil"/>
            </w:tcBorders>
          </w:tcPr>
          <w:p>
            <w:pPr>
              <w:jc w:val="center"/>
            </w:pPr>
            <w:r>
              <w:br/>
              <w:br/>
              <w:t>Semnătura : _________________________</w:t>
            </w:r>
          </w:p>
        </w:tc>
      </w:tr>
      <w:tr>
        <w:tc>
          <w:tcPr>
            <w:tcW w:type="dxa" w:w="4986"/>
            <w:tcBorders>
              <w:top w:val="nil"/>
              <w:left w:val="nil"/>
              <w:bottom w:val="nil"/>
              <w:right w:val="nil"/>
              <w:insideH w:val="nil"/>
              <w:insideV w:val="nil"/>
            </w:tcBorders>
          </w:tcPr>
          <w:p>
            <w:pPr>
              <w:jc w:val="center"/>
            </w:pPr>
            <w:r>
              <w:t>Nume : ________________________________</w:t>
            </w:r>
          </w:p>
        </w:tc>
        <w:tc>
          <w:tcPr>
            <w:tcW w:type="dxa" w:w="4986"/>
            <w:tcBorders>
              <w:top w:val="nil"/>
              <w:left w:val="nil"/>
              <w:bottom w:val="nil"/>
              <w:right w:val="nil"/>
              <w:insideH w:val="nil"/>
              <w:insideV w:val="nil"/>
            </w:tcBorders>
          </w:tcPr>
          <w:p>
            <w:pPr>
              <w:jc w:val="center"/>
            </w:pPr>
            <w:r>
              <w:t>Nume : ________________________________</w:t>
            </w:r>
          </w:p>
        </w:tc>
      </w:tr>
    </w:tbl>
    <w:p>
      <w:r>
        <w:br w:type="page"/>
      </w:r>
    </w:p>
    <w:p>
      <w:pPr>
        <w:jc w:val="center"/>
      </w:pPr>
      <w:r>
        <w:rPr>
          <w:color w:val="555555"/>
          <w:sz w:val="24"/>
        </w:rPr>
        <w:t>Sursa originala a acestui document:</w:t>
      </w:r>
    </w:p>
    <w:p>
      <w:pPr>
        <w:jc w:val="center"/>
      </w:pPr>
      <w:hyperlink r:id="rId9">
        <w:r>
          <w:rPr>
            <w:color w:val="0000FF"/>
            <w:u w:val="single"/>
          </w:rPr>
          <w:t>https://documente-utile.com/imputernicire-cont-bancar-cec-bank/</w:t>
        </w:r>
      </w:hyperlink>
    </w:p>
    <w:p>
      <w:pPr>
        <w:jc w:val="center"/>
      </w:pPr>
      <w:r>
        <w:rPr>
          <w:color w:val="555555"/>
          <w:sz w:val="26"/>
        </w:rPr>
        <w:t>Acest model ti-a fost de ajutor?</w:t>
      </w:r>
    </w:p>
    <w:p>
      <w:pPr>
        <w:jc w:val="center"/>
      </w:pPr>
      <w:r>
        <w:rPr>
          <w:color w:val="555555"/>
          <w:sz w:val="26"/>
        </w:rPr>
        <w:t>Poti accesa alte modele actualizate pe site-ul nostru:</w:t>
      </w:r>
    </w:p>
    <w:p>
      <w:pPr>
        <w:jc w:val="center"/>
      </w:pPr>
      <w:hyperlink r:id="rId10">
        <w:r>
          <w:rPr>
            <w:color w:val="0000FF"/>
            <w:u w:val="single"/>
          </w:rPr>
          <w:t>https://documente-utile.com</w:t>
        </w:r>
      </w:hyperlink>
    </w:p>
    <w:p>
      <w:pPr>
        <w:jc w:val="center"/>
      </w:pPr>
      <w:r>
        <w:rPr>
          <w:color w:val="808080"/>
          <w:sz w:val="20"/>
        </w:rPr>
        <w:t>Acest model este destinat exclusiv utilizarii personale, necomerciale.</w:t>
        <w:br/>
        <w:t>Orice distribuire sau publicare trebuie sa mentioneze sursa. © documente-utile.com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e-utile.com/imputernicire-cont-bancar-cec-bank/" TargetMode="External"/><Relationship Id="rId10" Type="http://schemas.openxmlformats.org/officeDocument/2006/relationships/hyperlink" Target="https://documente-uti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