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</w:t>
      </w:r>
    </w:p>
    <w:p/>
    <w:p/>
    <w:p>
      <w:r>
        <w:rPr>
          <w:b/>
          <w:sz w:val="20"/>
        </w:rPr>
        <w:t>Subsemnatul(a), reprezentant al societății comerciale :</w:t>
      </w:r>
    </w:p>
    <w:p>
      <w:r>
        <w:rPr>
          <w:b w:val="0"/>
          <w:sz w:val="20"/>
        </w:rPr>
        <w:t>Denumire societate : __________________________________________</w:t>
      </w:r>
    </w:p>
    <w:p>
      <w:r>
        <w:rPr>
          <w:b w:val="0"/>
          <w:sz w:val="20"/>
        </w:rPr>
        <w:t>Sediul social : ________________________________________________</w:t>
      </w:r>
    </w:p>
    <w:p>
      <w:r>
        <w:rPr>
          <w:b w:val="0"/>
          <w:sz w:val="20"/>
        </w:rPr>
        <w:t>CUI : _________________________________________________________</w:t>
      </w:r>
    </w:p>
    <w:p>
      <w:r>
        <w:rPr>
          <w:b w:val="0"/>
          <w:sz w:val="20"/>
        </w:rPr>
        <w:t>Nr. Reg. Com. : _______________________________________________</w:t>
      </w:r>
    </w:p>
    <w:p>
      <w:r>
        <w:rPr>
          <w:b w:val="0"/>
          <w:sz w:val="20"/>
        </w:rPr>
        <w:t>Reprezentată legal prin : _______________________________________</w:t>
      </w:r>
    </w:p>
    <w:p>
      <w:r>
        <w:rPr>
          <w:b w:val="0"/>
          <w:sz w:val="20"/>
        </w:rPr>
        <w:t>CNP/CI al reprezentantului : ___________________________________</w:t>
      </w:r>
    </w:p>
    <w:p/>
    <w:p>
      <w:r>
        <w:rPr>
          <w:b/>
          <w:sz w:val="20"/>
        </w:rPr>
        <w:t>Împuternicesc prin prezenta pe :</w:t>
      </w:r>
    </w:p>
    <w:p>
      <w:r>
        <w:rPr>
          <w:b w:val="0"/>
          <w:sz w:val="20"/>
        </w:rPr>
        <w:t>Numele și prenumele : ___________________________________________</w:t>
      </w:r>
    </w:p>
    <w:p>
      <w:r>
        <w:rPr>
          <w:b w:val="0"/>
          <w:sz w:val="20"/>
        </w:rPr>
        <w:t>CNP/CI : _______________________________________________________</w:t>
      </w:r>
    </w:p>
    <w:p>
      <w:r>
        <w:rPr>
          <w:b w:val="0"/>
          <w:sz w:val="20"/>
        </w:rPr>
        <w:t>Adresă : _______________________________________________________</w:t>
      </w:r>
    </w:p>
    <w:p/>
    <w:p>
      <w:r>
        <w:rPr>
          <w:b/>
          <w:sz w:val="20"/>
        </w:rPr>
        <w:t>Să reprezinte societatea la autoritățile fiscale și alte instituții publice în vederea :</w:t>
      </w:r>
    </w:p>
    <w:p>
      <w:r>
        <w:rPr>
          <w:b w:val="0"/>
          <w:sz w:val="20"/>
        </w:rPr>
        <w:t>1. Depunerii declarațiilor fiscale și achitării taxelor și impozitelor datorate de societate.</w:t>
      </w:r>
    </w:p>
    <w:p>
      <w:r>
        <w:rPr>
          <w:b w:val="0"/>
          <w:sz w:val="20"/>
        </w:rPr>
        <w:t>2. Ridicării de documente fiscale și comprovante emise de instituțiile abilitate.</w:t>
      </w:r>
    </w:p>
    <w:p>
      <w:r>
        <w:rPr>
          <w:b w:val="0"/>
          <w:sz w:val="20"/>
        </w:rPr>
        <w:t>3. Obținerii de informații și clarificări privind obligațiile fiscale.</w:t>
      </w:r>
    </w:p>
    <w:p>
      <w:r>
        <w:rPr>
          <w:b w:val="0"/>
          <w:sz w:val="20"/>
        </w:rPr>
        <w:t>4. Efectuării oricăror demersuri necesare privind taxele și impozitele societății.</w:t>
      </w:r>
    </w:p>
    <w:p/>
    <w:p>
      <w:r>
        <w:rPr>
          <w:b w:val="0"/>
          <w:sz w:val="20"/>
        </w:rPr>
        <w:t>Prezenta împuternicire este valabilă pe o perioadă de ______________________, începând cu data semnării.</w:t>
      </w:r>
    </w:p>
    <w:p/>
    <w:p>
      <w:r>
        <w:rPr>
          <w:b w:val="0"/>
          <w:sz w:val="20"/>
        </w:rPr>
        <w:t>Împuternicitul este obligat să respecte legislația în vigoare și să acționeze în interesul societății.</w:t>
      </w:r>
    </w:p>
    <w:p>
      <w:r>
        <w:rPr>
          <w:b w:val="0"/>
          <w:sz w:val="20"/>
        </w:rPr>
        <w:t>Prezenta împuternicire poate fi revocată în orice moment prin notificare scrisă.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https://documente-utile.com/model-imputernicire-taxe-si-impozite-persoana-juridica/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taxe-si-impozite-persoana-juridi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