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SCRISOARE DE GARANȚIE BANCARĂ</w:t>
      </w:r>
    </w:p>
    <w:p/>
    <w:p>
      <w:r>
        <w:rPr>
          <w:b w:val="0"/>
          <w:sz w:val="20"/>
        </w:rPr>
        <w:t>Locul : ____________________________    Data : ____________________________</w:t>
      </w:r>
    </w:p>
    <w:p/>
    <w:p>
      <w:r>
        <w:rPr>
          <w:b/>
          <w:sz w:val="20"/>
        </w:rPr>
        <w:t>Emitentul Garanției (Banca Garantă) :</w:t>
      </w:r>
    </w:p>
    <w:p>
      <w:r>
        <w:rPr>
          <w:b w:val="0"/>
          <w:sz w:val="20"/>
        </w:rPr>
        <w:t>Denumirea : _______________________________________________________________</w:t>
      </w:r>
    </w:p>
    <w:p>
      <w:r>
        <w:rPr>
          <w:b w:val="0"/>
          <w:sz w:val="20"/>
        </w:rPr>
        <w:t>Sediul social : ____________________________________________________________</w:t>
      </w:r>
    </w:p>
    <w:p>
      <w:r>
        <w:rPr>
          <w:b w:val="0"/>
          <w:sz w:val="20"/>
        </w:rPr>
        <w:t>Codul unic de identificare (CUI) : __________________________________________</w:t>
      </w:r>
    </w:p>
    <w:p>
      <w:r>
        <w:rPr>
          <w:b w:val="0"/>
          <w:sz w:val="20"/>
        </w:rPr>
        <w:t>Numărul și data înregistrării : _____________________________________________</w:t>
      </w:r>
    </w:p>
    <w:p/>
    <w:p>
      <w:r>
        <w:rPr>
          <w:b/>
          <w:sz w:val="20"/>
        </w:rPr>
        <w:t>Beneficiarul Garanției :</w:t>
      </w:r>
    </w:p>
    <w:p>
      <w:r>
        <w:rPr>
          <w:b w:val="0"/>
          <w:sz w:val="20"/>
        </w:rPr>
        <w:t>Denumirea : _______________________________________________________________</w:t>
      </w:r>
    </w:p>
    <w:p>
      <w:r>
        <w:rPr>
          <w:b w:val="0"/>
          <w:sz w:val="20"/>
        </w:rPr>
        <w:t>Sediul social : ____________________________________________________________</w:t>
      </w:r>
    </w:p>
    <w:p>
      <w:r>
        <w:rPr>
          <w:b w:val="0"/>
          <w:sz w:val="20"/>
        </w:rPr>
        <w:t>Codul unic de identificare (CUI) : __________________________________________</w:t>
      </w:r>
    </w:p>
    <w:p>
      <w:r>
        <w:rPr>
          <w:b w:val="0"/>
          <w:sz w:val="20"/>
        </w:rPr>
        <w:t>Numărul și data înregistrării : _____________________________________________</w:t>
      </w:r>
    </w:p>
    <w:p/>
    <w:p>
      <w:r>
        <w:rPr>
          <w:b/>
          <w:sz w:val="20"/>
        </w:rPr>
        <w:t>Obligatorul Garanției :</w:t>
      </w:r>
    </w:p>
    <w:p>
      <w:r>
        <w:rPr>
          <w:b w:val="0"/>
          <w:sz w:val="20"/>
        </w:rPr>
        <w:t>Numele și prenumele / Denumirea : _________________________________________</w:t>
      </w:r>
    </w:p>
    <w:p>
      <w:r>
        <w:rPr>
          <w:b w:val="0"/>
          <w:sz w:val="20"/>
        </w:rPr>
        <w:t>CNP/CUI : _________________________________________________________________</w:t>
      </w:r>
    </w:p>
    <w:p>
      <w:r>
        <w:rPr>
          <w:b w:val="0"/>
          <w:sz w:val="20"/>
        </w:rPr>
        <w:t>Adresa / Sediul social : ___________________________________________________</w:t>
      </w:r>
    </w:p>
    <w:p/>
    <w:p>
      <w:r>
        <w:rPr>
          <w:b/>
          <w:sz w:val="20"/>
        </w:rPr>
        <w:t>Obiectul garanției :</w:t>
      </w:r>
    </w:p>
    <w:p>
      <w:r>
        <w:rPr>
          <w:b w:val="0"/>
          <w:sz w:val="20"/>
        </w:rPr>
        <w:t>Prin prezenta scrisoare de garanție bancară, banca garantează Beneficiarului plata sumei de _________________ LEI/EUR/USD,</w:t>
      </w:r>
    </w:p>
    <w:p>
      <w:r>
        <w:rPr>
          <w:b w:val="0"/>
          <w:sz w:val="20"/>
        </w:rPr>
        <w:t>în numele și pentru obligatul garanției, în condițiile și termenii prevăzuți în contractul principal încheiat între Beneficiar și Obligatul Garanției.</w:t>
      </w:r>
    </w:p>
    <w:p/>
    <w:p>
      <w:r>
        <w:rPr>
          <w:b/>
          <w:sz w:val="20"/>
        </w:rPr>
        <w:t>Durata garanției :</w:t>
      </w:r>
    </w:p>
    <w:p>
      <w:r>
        <w:rPr>
          <w:b w:val="0"/>
          <w:sz w:val="20"/>
        </w:rPr>
        <w:t>Garanția este valabilă până la data de ________________________________, cu posibilitatea prelungirii conform prevederilor contractuale.</w:t>
      </w:r>
    </w:p>
    <w:p/>
    <w:p>
      <w:r>
        <w:rPr>
          <w:b/>
          <w:sz w:val="20"/>
        </w:rPr>
        <w:t>Condițiile de plată :</w:t>
      </w:r>
    </w:p>
    <w:p>
      <w:r>
        <w:rPr>
          <w:b w:val="0"/>
          <w:sz w:val="20"/>
        </w:rPr>
        <w:t>Banca se obligă să plătească Beneficiarului suma garantată la prima cerere scrisă, fără a verifica valabilitatea sau fondul cererii,</w:t>
      </w:r>
    </w:p>
    <w:p>
      <w:r>
        <w:rPr>
          <w:b w:val="0"/>
          <w:sz w:val="20"/>
        </w:rPr>
        <w:t>în termen de maxim 5 zile lucrătoare de la primirea acesteia, cu condiția ca aceasta să fie însoțită de o declarație semnată de Beneficiar care să ateste că Obligatul Garanției nu și-a îndeplinit obligațiile contractuale.</w:t>
      </w:r>
    </w:p>
    <w:p/>
    <w:p>
      <w:r>
        <w:rPr>
          <w:b/>
          <w:sz w:val="20"/>
        </w:rPr>
        <w:t>Limitarea răspunderii :</w:t>
      </w:r>
    </w:p>
    <w:p>
      <w:r>
        <w:rPr>
          <w:b w:val="0"/>
          <w:sz w:val="20"/>
        </w:rPr>
        <w:t>Obligațiile băncii sunt limitate exclusiv la plata sumei garantate conform prezentei scrisori de garanție și nu pot fi extinse dincolo de aceasta.</w:t>
      </w:r>
    </w:p>
    <w:p/>
    <w:p>
      <w:r>
        <w:rPr>
          <w:b/>
          <w:sz w:val="20"/>
        </w:rPr>
        <w:t>Clauze finale :</w:t>
      </w:r>
    </w:p>
    <w:p>
      <w:r>
        <w:rPr>
          <w:b w:val="0"/>
          <w:sz w:val="20"/>
        </w:rPr>
        <w:t>Prezenta scrisoare de garanție bancară este guvernată de legea română. Orice litigiu apărut în legătură cu această garanție va fi soluționat de instanțele competente din România.</w:t>
      </w:r>
    </w:p>
    <w:p>
      <w:r>
        <w:rPr>
          <w:b w:val="0"/>
          <w:sz w:val="20"/>
        </w:rPr>
        <w:t>Prezenta garanție nu poate fi cedată sau transferată fără acordul scris al băncii emitente.</w:t>
      </w:r>
    </w:p>
    <w:p/>
    <w:p/>
    <w:p>
      <w:r>
        <w:rPr>
          <w:b w:val="0"/>
          <w:sz w:val="20"/>
        </w:rPr>
        <w:t>Locul, Data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EMITENTUL GARANȚIEI (BANCA)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BENEFICIARUL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și Ștampila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și Ștampila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Nume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Nume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https://documente-utile.com/scrisoare-de-garantie-bancara-model/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https://documente-utile.com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documente-utile.com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e-utile.com/scrisoare-de-garantie-bancara-model/" TargetMode="External"/><Relationship Id="rId10" Type="http://schemas.openxmlformats.org/officeDocument/2006/relationships/hyperlink" Target="https://documente-util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